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7F4" w:rsidRPr="002327F4" w:rsidRDefault="002327F4" w:rsidP="002327F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327F4">
        <w:rPr>
          <w:rFonts w:ascii="Times New Roman" w:eastAsia="Calibri" w:hAnsi="Times New Roman" w:cs="Times New Roman"/>
          <w:b/>
          <w:sz w:val="28"/>
          <w:szCs w:val="28"/>
        </w:rPr>
        <w:t>11 класс (5 часов, максимум 54 балла)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bCs/>
          <w:sz w:val="28"/>
          <w:szCs w:val="28"/>
        </w:rPr>
        <w:t>Задание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1.</w:t>
      </w:r>
    </w:p>
    <w:p w:rsidR="002327F4" w:rsidRPr="002327F4" w:rsidRDefault="002327F4" w:rsidP="002327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Для каждого из пунктов 1-8 приведите формулу устойчивого при комнатных условиях и не радиоактивного вещества с указанной молярной массой и обладающего указанными свойствами.</w:t>
      </w:r>
    </w:p>
    <w:p w:rsidR="002327F4" w:rsidRPr="002327F4" w:rsidRDefault="002327F4" w:rsidP="002327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. M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 xml:space="preserve">1. </w:t>
        </w:r>
        <w:r w:rsidRPr="002327F4">
          <w:rPr>
            <w:rFonts w:ascii="Times New Roman" w:eastAsia="Calibri" w:hAnsi="Times New Roman" w:cs="Times New Roman"/>
            <w:i/>
            <w:sz w:val="28"/>
            <w:szCs w:val="28"/>
            <w:lang w:val="en-US"/>
          </w:rPr>
          <w:t>M</w:t>
        </w:r>
      </w:smartTag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= 2 г/моль.</w:t>
      </w:r>
    </w:p>
    <w:p w:rsidR="002327F4" w:rsidRPr="002327F4" w:rsidRDefault="002327F4" w:rsidP="002327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. M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 xml:space="preserve">2. </w:t>
        </w:r>
        <w:r w:rsidRPr="002327F4">
          <w:rPr>
            <w:rFonts w:ascii="Times New Roman" w:eastAsia="Calibri" w:hAnsi="Times New Roman" w:cs="Times New Roman"/>
            <w:i/>
            <w:sz w:val="28"/>
            <w:szCs w:val="28"/>
            <w:lang w:val="en-US"/>
          </w:rPr>
          <w:t>M</w:t>
        </w:r>
      </w:smartTag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= 4 г/моль, горючий газ.</w:t>
      </w:r>
    </w:p>
    <w:p w:rsidR="002327F4" w:rsidRPr="002327F4" w:rsidRDefault="002327F4" w:rsidP="002327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3. M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 xml:space="preserve">3. </w:t>
        </w:r>
        <w:r w:rsidRPr="002327F4">
          <w:rPr>
            <w:rFonts w:ascii="Times New Roman" w:eastAsia="Calibri" w:hAnsi="Times New Roman" w:cs="Times New Roman"/>
            <w:i/>
            <w:sz w:val="28"/>
            <w:szCs w:val="28"/>
            <w:lang w:val="en-US"/>
          </w:rPr>
          <w:t>M</w:t>
        </w:r>
      </w:smartTag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= 8 г/моль, имеет ионную структуру.</w:t>
      </w:r>
    </w:p>
    <w:p w:rsidR="002327F4" w:rsidRPr="002327F4" w:rsidRDefault="002327F4" w:rsidP="002327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4. M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 xml:space="preserve">4. </w:t>
        </w:r>
        <w:r w:rsidRPr="002327F4">
          <w:rPr>
            <w:rFonts w:ascii="Times New Roman" w:eastAsia="Calibri" w:hAnsi="Times New Roman" w:cs="Times New Roman"/>
            <w:i/>
            <w:sz w:val="28"/>
            <w:szCs w:val="28"/>
            <w:lang w:val="en-US"/>
          </w:rPr>
          <w:t>M</w:t>
        </w:r>
      </w:smartTag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= 16 г/моль, горючий газ.</w:t>
      </w:r>
    </w:p>
    <w:p w:rsidR="002327F4" w:rsidRPr="002327F4" w:rsidRDefault="002327F4" w:rsidP="002327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5. M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 xml:space="preserve">5. </w:t>
        </w:r>
        <w:r w:rsidRPr="002327F4">
          <w:rPr>
            <w:rFonts w:ascii="Times New Roman" w:eastAsia="Calibri" w:hAnsi="Times New Roman" w:cs="Times New Roman"/>
            <w:i/>
            <w:sz w:val="28"/>
            <w:szCs w:val="28"/>
          </w:rPr>
          <w:t>M</w:t>
        </w:r>
      </w:smartTag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= 32 г/моль, самовоспламеняющийся на воздухе газ.</w:t>
      </w:r>
    </w:p>
    <w:p w:rsidR="002327F4" w:rsidRPr="002327F4" w:rsidRDefault="002327F4" w:rsidP="002327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6. M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 xml:space="preserve">6. </w:t>
        </w:r>
        <w:r w:rsidRPr="002327F4">
          <w:rPr>
            <w:rFonts w:ascii="Times New Roman" w:eastAsia="Calibri" w:hAnsi="Times New Roman" w:cs="Times New Roman"/>
            <w:i/>
            <w:sz w:val="28"/>
            <w:szCs w:val="28"/>
          </w:rPr>
          <w:t>M</w:t>
        </w:r>
      </w:smartTag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= 64 г/моль, газ с резким неприятным запахом.</w:t>
      </w:r>
    </w:p>
    <w:p w:rsidR="002327F4" w:rsidRPr="002327F4" w:rsidRDefault="002327F4" w:rsidP="002327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7. M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 xml:space="preserve">7. </w:t>
        </w:r>
        <w:r w:rsidRPr="002327F4">
          <w:rPr>
            <w:rFonts w:ascii="Times New Roman" w:eastAsia="Calibri" w:hAnsi="Times New Roman" w:cs="Times New Roman"/>
            <w:i/>
            <w:sz w:val="28"/>
            <w:szCs w:val="28"/>
          </w:rPr>
          <w:t>M</w:t>
        </w:r>
      </w:smartTag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= 128 г/моль, смертельная доза менее 0,000005 г/моль.</w:t>
      </w:r>
    </w:p>
    <w:p w:rsidR="002327F4" w:rsidRPr="002327F4" w:rsidRDefault="002327F4" w:rsidP="002327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8. M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 xml:space="preserve">8. </w:t>
        </w:r>
        <w:r w:rsidRPr="002327F4">
          <w:rPr>
            <w:rFonts w:ascii="Times New Roman" w:eastAsia="Calibri" w:hAnsi="Times New Roman" w:cs="Times New Roman"/>
            <w:i/>
            <w:sz w:val="28"/>
            <w:szCs w:val="28"/>
          </w:rPr>
          <w:t>M</w:t>
        </w:r>
      </w:smartTag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= 256 г/моль, простое вещество.</w:t>
      </w:r>
    </w:p>
    <w:p w:rsidR="002327F4" w:rsidRPr="002327F4" w:rsidRDefault="002327F4" w:rsidP="002327F4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327F4" w:rsidRPr="002327F4" w:rsidRDefault="002327F4" w:rsidP="002327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bCs/>
          <w:sz w:val="28"/>
          <w:szCs w:val="28"/>
        </w:rPr>
        <w:t>Задание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2.</w:t>
      </w:r>
    </w:p>
    <w:p w:rsidR="002327F4" w:rsidRPr="002327F4" w:rsidRDefault="002327F4" w:rsidP="002327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Ароматическое соединение 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(брутто-формула C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8</w:t>
      </w:r>
      <w:r w:rsidRPr="002327F4">
        <w:rPr>
          <w:rFonts w:ascii="Times New Roman" w:eastAsia="Calibri" w:hAnsi="Times New Roman" w:cs="Times New Roman"/>
          <w:sz w:val="28"/>
          <w:szCs w:val="28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9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Br) при обработке KCN в щелочной среде дает соединение 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. При кипячении 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с этанолом в кислой среде образуется соединение 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(C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11</w:t>
      </w:r>
      <w:r w:rsidRPr="002327F4">
        <w:rPr>
          <w:rFonts w:ascii="Times New Roman" w:eastAsia="Calibri" w:hAnsi="Times New Roman" w:cs="Times New Roman"/>
          <w:sz w:val="28"/>
          <w:szCs w:val="28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14</w:t>
      </w:r>
      <w:r w:rsidRPr="002327F4">
        <w:rPr>
          <w:rFonts w:ascii="Times New Roman" w:eastAsia="Calibri" w:hAnsi="Times New Roman" w:cs="Times New Roman"/>
          <w:sz w:val="28"/>
          <w:szCs w:val="28"/>
        </w:rPr>
        <w:t>O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при окислении KMnO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при нагревании дает 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>D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(C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8</w:t>
      </w:r>
      <w:r w:rsidRPr="002327F4">
        <w:rPr>
          <w:rFonts w:ascii="Times New Roman" w:eastAsia="Calibri" w:hAnsi="Times New Roman" w:cs="Times New Roman"/>
          <w:sz w:val="28"/>
          <w:szCs w:val="28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6</w:t>
      </w:r>
      <w:r w:rsidRPr="002327F4">
        <w:rPr>
          <w:rFonts w:ascii="Times New Roman" w:eastAsia="Calibri" w:hAnsi="Times New Roman" w:cs="Times New Roman"/>
          <w:sz w:val="28"/>
          <w:szCs w:val="28"/>
        </w:rPr>
        <w:t>O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). При мононитровании 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>D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дает только один продукт 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2327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27F4" w:rsidRPr="002327F4" w:rsidRDefault="002327F4" w:rsidP="002327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Напишите структурные формулы 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>D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, и 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>E</w:t>
      </w:r>
      <w:r w:rsidRPr="002327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327F4">
        <w:rPr>
          <w:rFonts w:ascii="Times New Roman" w:eastAsia="Calibri" w:hAnsi="Times New Roman" w:cs="Times New Roman"/>
          <w:b/>
          <w:bCs/>
          <w:sz w:val="28"/>
          <w:szCs w:val="28"/>
        </w:rPr>
        <w:t>Задание 3 – тест.</w:t>
      </w:r>
    </w:p>
    <w:p w:rsidR="002327F4" w:rsidRPr="002327F4" w:rsidRDefault="002327F4" w:rsidP="00232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327F4">
        <w:rPr>
          <w:rFonts w:ascii="Times New Roman" w:eastAsia="Calibri" w:hAnsi="Times New Roman" w:cs="Times New Roman"/>
          <w:b/>
          <w:bCs/>
          <w:sz w:val="28"/>
          <w:szCs w:val="28"/>
        </w:rPr>
        <w:t>В тетради нужно указать только номер вопроса и одну букву правильного варианта ответа. Объяснений писать не нужно. На каждый вопрос верен только один вариант ответа, если вы укажете два разных варианта, получите 0 баллов.</w:t>
      </w:r>
    </w:p>
    <w:p w:rsidR="002327F4" w:rsidRPr="002327F4" w:rsidRDefault="002327F4" w:rsidP="002327F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В какой серии ионы расположены в порядке уменьшения радиуса?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а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) S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 xml:space="preserve">2–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&gt; Cl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 xml:space="preserve">–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&gt; K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 xml:space="preserve">+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&gt; Ca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2+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>б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) K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 xml:space="preserve">+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&gt; Ca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 xml:space="preserve">2+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&gt; S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 xml:space="preserve">2–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&gt; Cl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–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в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) S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 xml:space="preserve">2–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&gt; Ca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 xml:space="preserve">2+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&gt; Cl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 xml:space="preserve">–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&gt; K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+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>г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) Ca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 xml:space="preserve">2+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&gt; K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 xml:space="preserve">+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&gt; Cl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 xml:space="preserve">–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&gt; S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2–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д)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Ca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2+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&gt;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+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&gt;S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2–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&gt;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Cl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–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Были определены константы гипотетических реакций: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position w:val="-46"/>
          <w:sz w:val="28"/>
          <w:szCs w:val="28"/>
        </w:rPr>
        <w:object w:dxaOrig="3680" w:dyaOrig="1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2pt;height:54.25pt" o:ole="">
            <v:imagedata r:id="rId8" o:title=""/>
          </v:shape>
          <o:OLEObject Type="Embed" ProgID="Equation.DSMT4" ShapeID="_x0000_i1025" DrawAspect="Content" ObjectID="_1510658125" r:id="rId9"/>
        </w:objec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Чему равна константа равновесия следующей реакции?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position w:val="-18"/>
          <w:sz w:val="28"/>
          <w:szCs w:val="28"/>
        </w:rPr>
        <w:object w:dxaOrig="3379" w:dyaOrig="520">
          <v:shape id="_x0000_i1026" type="#_x0000_t75" style="width:169.25pt;height:25.25pt" o:ole="">
            <v:imagedata r:id="rId10" o:title=""/>
          </v:shape>
          <o:OLEObject Type="Embed" ProgID="Equation.DSMT4" ShapeID="_x0000_i1026" DrawAspect="Content" ObjectID="_1510658126" r:id="rId11"/>
        </w:objec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а) 720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>б) 1,8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в) 0,56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>г) 0,30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д) 0,090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Какая формула может соответствовать веществу, которое содержит (по массе) 66,64% углерода, 7,45% водорода и 25,91% азота?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6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8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Энергия активации для элементарной реакции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X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 xml:space="preserve"> →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Y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составляет 100 кДж/моль, а энтальпия равна –25 кДж/моль. Чему равна энергия активации обратной реакции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Y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 xml:space="preserve"> →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X</w:t>
      </w:r>
      <w:r w:rsidRPr="002327F4">
        <w:rPr>
          <w:rFonts w:ascii="Times New Roman" w:eastAsia="Calibri" w:hAnsi="Times New Roman" w:cs="Times New Roman"/>
          <w:sz w:val="28"/>
          <w:szCs w:val="28"/>
        </w:rPr>
        <w:t>?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а) 125 кДж/моль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>б) 75 кДж/моль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в) –100 кДж/моль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>г) 25 кДж/моль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д) –125кДж/моль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Что происходит при разбавлении 0,1М раствора слабой кислоты до 0,01М?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а) концентрация ионов гидроксония понижается до 0,01М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б) pH уменьшается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в) константа диссоциации уменьшается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г) повышается степень диссоциации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д) происходит все вышеуказанное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Какой из этих углеводородов не существует?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50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100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50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50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102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50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104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д) все перечисленные существуют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Какое максимальное количество электронов может находиться в одном атоме на орбиталях с главным квантовым числом 4?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а) 2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>б) 4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в) 8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>г) 16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д</w:t>
      </w:r>
      <w:r w:rsidRPr="002327F4">
        <w:rPr>
          <w:rFonts w:ascii="Times New Roman" w:eastAsia="Calibri" w:hAnsi="Times New Roman" w:cs="Times New Roman"/>
          <w:sz w:val="28"/>
          <w:szCs w:val="28"/>
        </w:rPr>
        <w:t>) 32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Какая масса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Ca</w:t>
      </w:r>
      <w:r w:rsidRPr="002327F4">
        <w:rPr>
          <w:rFonts w:ascii="Times New Roman" w:eastAsia="Calibri" w:hAnsi="Times New Roman" w:cs="Times New Roman"/>
          <w:sz w:val="28"/>
          <w:szCs w:val="28"/>
        </w:rPr>
        <w:t>(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CN</w:t>
      </w:r>
      <w:r w:rsidRPr="002327F4">
        <w:rPr>
          <w:rFonts w:ascii="Times New Roman" w:eastAsia="Calibri" w:hAnsi="Times New Roman" w:cs="Times New Roman"/>
          <w:sz w:val="28"/>
          <w:szCs w:val="28"/>
        </w:rPr>
        <w:t>)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может образоваться при взаимодействии </w:t>
      </w:r>
      <w:smartTag w:uri="urn:schemas-microsoft-com:office:smarttags" w:element="metricconverter">
        <w:smartTagPr>
          <w:attr w:name="ProductID" w:val="3,52 г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>3,52 г</w:t>
        </w:r>
      </w:smartTag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HCN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smartTag w:uri="urn:schemas-microsoft-com:office:smarttags" w:element="metricconverter">
        <w:smartTagPr>
          <w:attr w:name="ProductID" w:val="1,77 г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>1,77 г</w:t>
        </w:r>
      </w:smartTag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Ca</w:t>
      </w:r>
      <w:r w:rsidRPr="002327F4">
        <w:rPr>
          <w:rFonts w:ascii="Times New Roman" w:eastAsia="Calibri" w:hAnsi="Times New Roman" w:cs="Times New Roman"/>
          <w:sz w:val="28"/>
          <w:szCs w:val="28"/>
        </w:rPr>
        <w:t>(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OH</w:t>
      </w:r>
      <w:r w:rsidRPr="002327F4">
        <w:rPr>
          <w:rFonts w:ascii="Times New Roman" w:eastAsia="Calibri" w:hAnsi="Times New Roman" w:cs="Times New Roman"/>
          <w:sz w:val="28"/>
          <w:szCs w:val="28"/>
        </w:rPr>
        <w:t>)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2327F4">
        <w:rPr>
          <w:rFonts w:ascii="Times New Roman" w:eastAsia="Calibri" w:hAnsi="Times New Roman" w:cs="Times New Roman"/>
          <w:sz w:val="28"/>
          <w:szCs w:val="28"/>
        </w:rPr>
        <w:t>?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,37 г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>1,37 г</w:t>
        </w:r>
      </w:smartTag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smartTag w:uri="urn:schemas-microsoft-com:office:smarttags" w:element="metricconverter">
        <w:smartTagPr>
          <w:attr w:name="ProductID" w:val="2,20 г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>2,20 г</w:t>
        </w:r>
      </w:smartTag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2,66 г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>2,66 г</w:t>
        </w:r>
      </w:smartTag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smartTag w:uri="urn:schemas-microsoft-com:office:smarttags" w:element="metricconverter">
        <w:smartTagPr>
          <w:attr w:name="ProductID" w:val="5,99 г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>5,99 г</w:t>
        </w:r>
      </w:smartTag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smartTag w:uri="urn:schemas-microsoft-com:office:smarttags" w:element="metricconverter">
        <w:smartTagPr>
          <w:attr w:name="ProductID" w:val="12,0 г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>12,0 г</w:t>
        </w:r>
      </w:smartTag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lastRenderedPageBreak/>
        <w:t>Что из перечисленного не может использоваться в эксперименте по определению концентрации раствора путем титрования с индикатором?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а) капельница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>б) воронка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в) алонж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>г) бюретка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д) колба Эрленмейера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В каком из приведенных соединений общее количество электронов у всех атомов такое же, как в молекуле воды?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BH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OH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</w:rPr>
        <w:t>–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BeH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Ne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pH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раствора уменьшился с 4 до 8. Что произошло с концентрацией ионов гидроксония?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а) увеличилась в два раза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>б) уменьшилась в два раза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в) увеличилась в 10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4 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раз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>г) уменьшилась в 10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</w:rPr>
        <w:t>4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раз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д) уменьшилась в 10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раз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Что образуется при добавлении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к воде?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а) только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б) только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(твердый) и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в) только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г) только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OH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</w:rPr>
        <w:t>–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д) только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В результате серии экспериментов выяснили, что скорость реакции между веществами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зависит от их концентраций следующим образом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i/>
          <w:sz w:val="28"/>
          <w:szCs w:val="28"/>
          <w:lang w:val="en-US"/>
        </w:rPr>
        <w:t>v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Pr="002327F4">
        <w:rPr>
          <w:rFonts w:ascii="Times New Roman" w:eastAsia="Calibri" w:hAnsi="Times New Roman" w:cs="Times New Roman"/>
          <w:i/>
          <w:sz w:val="28"/>
          <w:szCs w:val="28"/>
          <w:lang w:val="en-US"/>
        </w:rPr>
        <w:t>k</w:t>
      </w:r>
      <w:r w:rsidRPr="002327F4">
        <w:rPr>
          <w:rFonts w:ascii="Times New Roman" w:eastAsia="Calibri" w:hAnsi="Times New Roman" w:cs="Times New Roman"/>
          <w:sz w:val="28"/>
          <w:szCs w:val="28"/>
        </w:rPr>
        <w:t>[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2327F4">
        <w:rPr>
          <w:rFonts w:ascii="Times New Roman" w:eastAsia="Calibri" w:hAnsi="Times New Roman" w:cs="Times New Roman"/>
          <w:sz w:val="28"/>
          <w:szCs w:val="28"/>
        </w:rPr>
        <w:t>]</w:t>
      </w:r>
      <w:r w:rsidRPr="002327F4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2327F4">
        <w:rPr>
          <w:rFonts w:ascii="Times New Roman" w:eastAsia="Calibri" w:hAnsi="Times New Roman" w:cs="Times New Roman"/>
          <w:sz w:val="28"/>
          <w:szCs w:val="28"/>
        </w:rPr>
        <w:t>[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], где </w:t>
      </w:r>
      <w:r w:rsidRPr="002327F4">
        <w:rPr>
          <w:rFonts w:ascii="Times New Roman" w:eastAsia="Calibri" w:hAnsi="Times New Roman" w:cs="Times New Roman"/>
          <w:i/>
          <w:sz w:val="28"/>
          <w:szCs w:val="28"/>
          <w:lang w:val="en-US"/>
        </w:rPr>
        <w:t>k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– константа скорости.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Как изменится скорость реакции, если начальные концентрации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уменьшить в два раза?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а) увеличится в четыре раза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б) уменьшится в четыре раза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в) увеличится в восемь раз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г) уменьшится в восемь раз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д) уменьшится в два раза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Какая из приведенных связей является самой полярной?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2327F4">
        <w:rPr>
          <w:rFonts w:ascii="Times New Roman" w:eastAsia="Calibri" w:hAnsi="Times New Roman" w:cs="Times New Roman"/>
          <w:sz w:val="28"/>
          <w:szCs w:val="28"/>
        </w:rPr>
        <w:t>–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2327F4">
        <w:rPr>
          <w:rFonts w:ascii="Times New Roman" w:eastAsia="Calibri" w:hAnsi="Times New Roman" w:cs="Times New Roman"/>
          <w:sz w:val="28"/>
          <w:szCs w:val="28"/>
        </w:rPr>
        <w:t>–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в) С–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327F4">
        <w:rPr>
          <w:rFonts w:ascii="Times New Roman" w:eastAsia="Calibri" w:hAnsi="Times New Roman" w:cs="Times New Roman"/>
          <w:sz w:val="28"/>
          <w:szCs w:val="28"/>
        </w:rPr>
        <w:t>=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327F4">
        <w:rPr>
          <w:rFonts w:ascii="Times New Roman" w:eastAsia="Calibri" w:hAnsi="Times New Roman" w:cs="Times New Roman"/>
          <w:sz w:val="28"/>
          <w:szCs w:val="28"/>
        </w:rPr>
        <w:t>–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</w:p>
    <w:p w:rsid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lastRenderedPageBreak/>
        <w:t>Какое вещество кипит при 57º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(давление 1 бар)?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а) вода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>б) перекись водорода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в) ацетон</w:t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</w:r>
      <w:r w:rsidRPr="002327F4">
        <w:rPr>
          <w:rFonts w:ascii="Times New Roman" w:eastAsia="Calibri" w:hAnsi="Times New Roman" w:cs="Times New Roman"/>
          <w:sz w:val="28"/>
          <w:szCs w:val="28"/>
        </w:rPr>
        <w:tab/>
        <w:t>г) гексадекан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д) диэтиловый эфир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Задание 4.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M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2327F4">
        <w:rPr>
          <w:rFonts w:ascii="Times New Roman" w:eastAsia="Calibri" w:hAnsi="Times New Roman" w:cs="Times New Roman"/>
          <w:sz w:val="28"/>
          <w:szCs w:val="28"/>
        </w:rPr>
        <w:t>·</w:t>
      </w:r>
      <w:r w:rsidRPr="002327F4">
        <w:rPr>
          <w:rFonts w:ascii="Times New Roman" w:eastAsia="Calibri" w:hAnsi="Times New Roman" w:cs="Times New Roman"/>
          <w:i/>
          <w:sz w:val="28"/>
          <w:szCs w:val="28"/>
          <w:lang w:val="en-US"/>
        </w:rPr>
        <w:t>x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(соединение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) – лимонно-желтое твердое вещество, в котором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M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– некоторый металл. При растворении соединения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в разбавленной серной кислоте образуется желтый раствор. При добавлении к этому раствору избытка гидроксида натрия образуется зеленый осадок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B</w:t>
      </w:r>
      <w:r w:rsidRPr="002327F4">
        <w:rPr>
          <w:rFonts w:ascii="Times New Roman" w:eastAsia="Calibri" w:hAnsi="Times New Roman" w:cs="Times New Roman"/>
          <w:sz w:val="28"/>
          <w:szCs w:val="28"/>
        </w:rPr>
        <w:t>, буреющий на воздухе.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При добавлении к раствору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KMnO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при нагревании происходит обесцвечивание последнего. Если после этого к образовавшемуся раствору добавить несколько капель роданида аммония (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NH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SCN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), раствор окрасится в кроваво-красный цвет, что обусловлено образованием соединения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C</w:t>
      </w:r>
      <w:r w:rsidRPr="002327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1. Определите вещества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M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B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C</w:t>
      </w:r>
      <w:r w:rsidRPr="002327F4">
        <w:rPr>
          <w:rFonts w:ascii="Times New Roman" w:eastAsia="Calibri" w:hAnsi="Times New Roman" w:cs="Times New Roman"/>
          <w:sz w:val="28"/>
          <w:szCs w:val="28"/>
        </w:rPr>
        <w:t>. Напишите уравнения описанных реакций.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Точный состав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r w:rsidRPr="002327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может быть определен путем титрования раствора перманганатом калия при нагревании до </w:t>
      </w:r>
      <w:smartTag w:uri="urn:schemas-microsoft-com:office:smarttags" w:element="metricconverter">
        <w:smartTagPr>
          <w:attr w:name="ProductID" w:val="70°C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>70°</w:t>
        </w:r>
        <w:r w:rsidRPr="002327F4">
          <w:rPr>
            <w:rFonts w:ascii="Times New Roman" w:eastAsia="Calibri" w:hAnsi="Times New Roman" w:cs="Times New Roman"/>
            <w:sz w:val="28"/>
            <w:szCs w:val="28"/>
            <w:lang w:val="en-US"/>
          </w:rPr>
          <w:t>C</w:t>
        </w:r>
      </w:smartTag>
      <w:r w:rsidRPr="002327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>2. Напишите уравнение реакции, протекающей при титровании, в сокращенном ионном виде.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,75 г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>1,75 г</w:t>
        </w:r>
      </w:smartTag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растворили в разбавленной серной кислоте и довели общий объем раствора до 250 мл. На титрование аликвоты (пробы) этого раствора объемом 25 мл ушло 29,15 мл </w:t>
      </w:r>
      <w:smartTag w:uri="urn:schemas-microsoft-com:office:smarttags" w:element="metricconverter">
        <w:smartTagPr>
          <w:attr w:name="ProductID" w:val="0,02 М"/>
        </w:smartTagPr>
        <w:r w:rsidRPr="002327F4">
          <w:rPr>
            <w:rFonts w:ascii="Times New Roman" w:eastAsia="Calibri" w:hAnsi="Times New Roman" w:cs="Times New Roman"/>
            <w:sz w:val="28"/>
            <w:szCs w:val="28"/>
          </w:rPr>
          <w:t>0,02 М</w:t>
        </w:r>
      </w:smartTag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раствора </w:t>
      </w:r>
      <w:r w:rsidRPr="002327F4">
        <w:rPr>
          <w:rFonts w:ascii="Times New Roman" w:eastAsia="Calibri" w:hAnsi="Times New Roman" w:cs="Times New Roman"/>
          <w:sz w:val="28"/>
          <w:szCs w:val="28"/>
          <w:lang w:val="en-US"/>
        </w:rPr>
        <w:t>KMnO</w:t>
      </w:r>
      <w:r w:rsidRPr="002327F4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2327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27F4" w:rsidRPr="002327F4" w:rsidRDefault="002327F4" w:rsidP="002327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3. Определите значение </w:t>
      </w:r>
      <w:r w:rsidRPr="002327F4">
        <w:rPr>
          <w:rFonts w:ascii="Times New Roman" w:eastAsia="Calibri" w:hAnsi="Times New Roman" w:cs="Times New Roman"/>
          <w:i/>
          <w:sz w:val="28"/>
          <w:szCs w:val="28"/>
          <w:lang w:val="en-US"/>
        </w:rPr>
        <w:t>x</w:t>
      </w:r>
      <w:r w:rsidRPr="002327F4">
        <w:rPr>
          <w:rFonts w:ascii="Times New Roman" w:eastAsia="Calibri" w:hAnsi="Times New Roman" w:cs="Times New Roman"/>
          <w:sz w:val="28"/>
          <w:szCs w:val="28"/>
        </w:rPr>
        <w:t xml:space="preserve"> в формуле </w:t>
      </w:r>
      <w:r w:rsidRPr="002327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r w:rsidRPr="002327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27F4" w:rsidRPr="002327F4" w:rsidRDefault="002327F4" w:rsidP="002327F4"/>
    <w:p w:rsidR="0038089C" w:rsidRDefault="0038089C"/>
    <w:sectPr w:rsidR="0038089C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0AB" w:rsidRDefault="00F140AB" w:rsidP="002327F4">
      <w:pPr>
        <w:spacing w:after="0" w:line="240" w:lineRule="auto"/>
      </w:pPr>
      <w:r>
        <w:separator/>
      </w:r>
    </w:p>
  </w:endnote>
  <w:endnote w:type="continuationSeparator" w:id="0">
    <w:p w:rsidR="00F140AB" w:rsidRDefault="00F140AB" w:rsidP="00232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1460776"/>
      <w:docPartObj>
        <w:docPartGallery w:val="Page Numbers (Bottom of Page)"/>
        <w:docPartUnique/>
      </w:docPartObj>
    </w:sdtPr>
    <w:sdtContent>
      <w:p w:rsidR="002327F4" w:rsidRDefault="002327F4">
        <w:pPr>
          <w:pStyle w:val="a5"/>
          <w:jc w:val="right"/>
        </w:pPr>
        <w:r>
          <w:t xml:space="preserve">Страница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 xml:space="preserve"> из 4 (11 класс)</w:t>
        </w:r>
      </w:p>
    </w:sdtContent>
  </w:sdt>
  <w:p w:rsidR="002327F4" w:rsidRDefault="002327F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0AB" w:rsidRDefault="00F140AB" w:rsidP="002327F4">
      <w:pPr>
        <w:spacing w:after="0" w:line="240" w:lineRule="auto"/>
      </w:pPr>
      <w:r>
        <w:separator/>
      </w:r>
    </w:p>
  </w:footnote>
  <w:footnote w:type="continuationSeparator" w:id="0">
    <w:p w:rsidR="00F140AB" w:rsidRDefault="00F140AB" w:rsidP="002327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A6D97"/>
    <w:multiLevelType w:val="hybridMultilevel"/>
    <w:tmpl w:val="D4F089EA"/>
    <w:lvl w:ilvl="0" w:tplc="E27C34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7F4"/>
    <w:rsid w:val="002327F4"/>
    <w:rsid w:val="0038089C"/>
    <w:rsid w:val="00F1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7F4"/>
  </w:style>
  <w:style w:type="paragraph" w:styleId="a5">
    <w:name w:val="footer"/>
    <w:basedOn w:val="a"/>
    <w:link w:val="a6"/>
    <w:uiPriority w:val="99"/>
    <w:unhideWhenUsed/>
    <w:rsid w:val="00232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7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7F4"/>
  </w:style>
  <w:style w:type="paragraph" w:styleId="a5">
    <w:name w:val="footer"/>
    <w:basedOn w:val="a"/>
    <w:link w:val="a6"/>
    <w:uiPriority w:val="99"/>
    <w:unhideWhenUsed/>
    <w:rsid w:val="00232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Полиграфий</dc:creator>
  <cp:lastModifiedBy>Полиграфий</cp:lastModifiedBy>
  <cp:revision>1</cp:revision>
  <dcterms:created xsi:type="dcterms:W3CDTF">2015-12-03T10:27:00Z</dcterms:created>
  <dcterms:modified xsi:type="dcterms:W3CDTF">2015-12-03T10:29:00Z</dcterms:modified>
</cp:coreProperties>
</file>